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B2" w:rsidRPr="000F48B2" w:rsidRDefault="000F48B2" w:rsidP="000F48B2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39"/>
          <w:szCs w:val="39"/>
        </w:rPr>
      </w:pPr>
      <w:r w:rsidRPr="000F48B2">
        <w:rPr>
          <w:rFonts w:ascii="Times New Roman" w:eastAsia="Times New Roman" w:hAnsi="Times New Roman" w:cs="Times New Roman"/>
          <w:kern w:val="36"/>
          <w:sz w:val="39"/>
          <w:szCs w:val="39"/>
        </w:rPr>
        <w:t xml:space="preserve">Welcome to </w:t>
      </w:r>
      <w:proofErr w:type="spellStart"/>
      <w:r w:rsidR="00A74425" w:rsidRPr="00A74425">
        <w:rPr>
          <w:rFonts w:ascii="Times New Roman" w:eastAsia="Times New Roman" w:hAnsi="Times New Roman" w:cs="Times New Roman"/>
          <w:b/>
          <w:kern w:val="36"/>
          <w:sz w:val="39"/>
          <w:szCs w:val="39"/>
        </w:rPr>
        <w:t>e</w:t>
      </w:r>
      <w:r w:rsidRPr="00A74425">
        <w:rPr>
          <w:rFonts w:ascii="Times New Roman" w:eastAsia="Times New Roman" w:hAnsi="Times New Roman" w:cs="Times New Roman"/>
          <w:b/>
          <w:kern w:val="36"/>
          <w:sz w:val="39"/>
          <w:szCs w:val="39"/>
        </w:rPr>
        <w:t>dmodo</w:t>
      </w:r>
      <w:proofErr w:type="spellEnd"/>
      <w:r w:rsidRPr="000F48B2">
        <w:rPr>
          <w:rFonts w:ascii="Times New Roman" w:eastAsia="Times New Roman" w:hAnsi="Times New Roman" w:cs="Times New Roman"/>
          <w:kern w:val="36"/>
          <w:sz w:val="39"/>
          <w:szCs w:val="3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36"/>
          <w:sz w:val="39"/>
          <w:szCs w:val="39"/>
        </w:rPr>
        <w:t>Faubion</w:t>
      </w:r>
      <w:proofErr w:type="spellEnd"/>
      <w:r w:rsidRPr="000F48B2">
        <w:rPr>
          <w:rFonts w:ascii="Times New Roman" w:eastAsia="Times New Roman" w:hAnsi="Times New Roman" w:cs="Times New Roman"/>
          <w:kern w:val="36"/>
          <w:sz w:val="39"/>
          <w:szCs w:val="39"/>
        </w:rPr>
        <w:t xml:space="preserve"> parents!</w:t>
      </w:r>
    </w:p>
    <w:p w:rsidR="000F48B2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8B2" w:rsidRPr="00A74425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4425">
        <w:rPr>
          <w:rFonts w:ascii="Times New Roman" w:eastAsia="Times New Roman" w:hAnsi="Times New Roman" w:cs="Times New Roman"/>
          <w:sz w:val="24"/>
          <w:szCs w:val="24"/>
        </w:rPr>
        <w:t>Hello Parents!</w:t>
      </w:r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8B2" w:rsidRPr="00A74425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8B2" w:rsidRPr="00A74425" w:rsidRDefault="000F48B2" w:rsidP="000F48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     This year we will be using </w:t>
      </w:r>
      <w:proofErr w:type="spellStart"/>
      <w:r w:rsidR="00A74425"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in my classes.  </w:t>
      </w:r>
      <w:proofErr w:type="spellStart"/>
      <w:proofErr w:type="gramStart"/>
      <w:r w:rsidR="00A74425"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is a free and secure social learning network for teachers, students and schools.  It provides a safe and easy way for us to connect, share content and access homework.  It looks like </w:t>
      </w:r>
      <w:proofErr w:type="spellStart"/>
      <w:r w:rsidRPr="00A74425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, but it does not incorporate any of the chat functions like </w:t>
      </w:r>
      <w:proofErr w:type="spellStart"/>
      <w:r w:rsidRPr="00A74425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A74425"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also offers parent accounts and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>invite you to join our classroom online.  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Pr="00A74425">
        <w:rPr>
          <w:rFonts w:ascii="Times New Roman" w:eastAsia="Times New Roman" w:hAnsi="Times New Roman" w:cs="Times New Roman"/>
          <w:sz w:val="24"/>
          <w:szCs w:val="24"/>
        </w:rPr>
        <w:br/>
        <w:t>With Parent Accounts, you can:</w:t>
      </w:r>
    </w:p>
    <w:p w:rsidR="000F48B2" w:rsidRPr="00A74425" w:rsidRDefault="000F48B2" w:rsidP="000F48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>View your child’s homework assignments and due dates</w:t>
      </w:r>
    </w:p>
    <w:p w:rsidR="000F48B2" w:rsidRPr="00A74425" w:rsidRDefault="000F48B2" w:rsidP="000F48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>Receive updates on class and school events </w:t>
      </w:r>
    </w:p>
    <w:p w:rsidR="000F48B2" w:rsidRPr="00A74425" w:rsidRDefault="00A74425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0F48B2"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proofErr w:type="gram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 xml:space="preserve"> is accessible online and on any mobile device with Internet capabilities (they also offer a free </w:t>
      </w:r>
      <w:proofErr w:type="spellStart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 xml:space="preserve"> and Android app).  You can access your account on the go, and adjust your notification settings within </w:t>
      </w:r>
      <w:proofErr w:type="spellStart"/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0F48B2"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 xml:space="preserve"> to receive alerts via text or email.  </w:t>
      </w:r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br/>
        <w:t xml:space="preserve">To join our classroom on </w:t>
      </w:r>
      <w:proofErr w:type="spellStart"/>
      <w:r w:rsidRPr="00A744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0F48B2" w:rsidRPr="00A74425">
        <w:rPr>
          <w:rFonts w:ascii="Times New Roman" w:eastAsia="Times New Roman" w:hAnsi="Times New Roman" w:cs="Times New Roman"/>
          <w:b/>
          <w:sz w:val="24"/>
          <w:szCs w:val="24"/>
        </w:rPr>
        <w:t>dmodo</w:t>
      </w:r>
      <w:proofErr w:type="spell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>, follow these steps</w:t>
      </w:r>
      <w:proofErr w:type="gramStart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="000F48B2" w:rsidRPr="00A74425">
        <w:rPr>
          <w:rFonts w:ascii="Arial" w:eastAsia="Times New Roman" w:hAnsi="Arial" w:cs="Arial"/>
          <w:sz w:val="24"/>
          <w:szCs w:val="24"/>
        </w:rPr>
        <w:br/>
      </w:r>
      <w:r w:rsidR="000F48B2" w:rsidRPr="00A74425">
        <w:rPr>
          <w:rFonts w:ascii="Arial" w:eastAsia="Times New Roman" w:hAnsi="Arial" w:cs="Arial"/>
          <w:b/>
          <w:bCs/>
          <w:color w:val="CC0000"/>
          <w:sz w:val="24"/>
          <w:szCs w:val="24"/>
        </w:rPr>
        <w:t>1. How to retrieve parent codes</w:t>
      </w:r>
      <w:r w:rsidR="000F48B2" w:rsidRPr="00A74425">
        <w:rPr>
          <w:rFonts w:ascii="Arial" w:eastAsia="Times New Roman" w:hAnsi="Arial" w:cs="Arial"/>
          <w:sz w:val="24"/>
          <w:szCs w:val="24"/>
        </w:rPr>
        <w:br/>
      </w:r>
      <w:r w:rsidR="000F48B2" w:rsidRPr="00A74425">
        <w:rPr>
          <w:rFonts w:ascii="Arial" w:eastAsia="Times New Roman" w:hAnsi="Arial" w:cs="Arial"/>
          <w:sz w:val="24"/>
          <w:szCs w:val="24"/>
        </w:rPr>
        <w:br/>
      </w:r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 xml:space="preserve">Parent account codes can be retrieved from your student's account. 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>To locate the code</w:t>
      </w:r>
      <w:proofErr w:type="gramStart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0F48B2"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="000F48B2" w:rsidRPr="00A7442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Select the teacher/class group on your student's account that you wish to get the codes for.</w:t>
      </w:r>
    </w:p>
    <w:p w:rsidR="000F48B2" w:rsidRPr="00A74425" w:rsidRDefault="000F48B2" w:rsidP="000F48B2">
      <w:pPr>
        <w:numPr>
          <w:ilvl w:val="0"/>
          <w:numId w:val="2"/>
        </w:numPr>
        <w:spacing w:before="105" w:after="105" w:line="270" w:lineRule="atLeast"/>
        <w:ind w:left="30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On the bottom of the right margin, you will see "Give this code to your parents so they can create an </w:t>
      </w:r>
      <w:proofErr w:type="spellStart"/>
      <w:r w:rsidRPr="00A74425">
        <w:rPr>
          <w:rFonts w:ascii="Times New Roman" w:eastAsia="Times New Roman" w:hAnsi="Times New Roman" w:cs="Times New Roman"/>
          <w:color w:val="444444"/>
          <w:sz w:val="24"/>
          <w:szCs w:val="24"/>
        </w:rPr>
        <w:t>Edmodo</w:t>
      </w:r>
      <w:proofErr w:type="spellEnd"/>
      <w:r w:rsidRPr="00A744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account."  Then there is a code in a blue box below.  This is your parent code.</w:t>
      </w:r>
    </w:p>
    <w:p w:rsidR="000F48B2" w:rsidRPr="00A74425" w:rsidRDefault="000F48B2" w:rsidP="000F48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Arial" w:eastAsia="Times New Roman" w:hAnsi="Arial" w:cs="Arial"/>
          <w:b/>
          <w:bCs/>
          <w:color w:val="CC0000"/>
          <w:sz w:val="24"/>
          <w:szCs w:val="24"/>
        </w:rPr>
        <w:t>2. Go to</w:t>
      </w:r>
      <w:r w:rsidRPr="00A74425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  <w:hyperlink r:id="rId5" w:tgtFrame="_blank" w:history="1">
        <w:r w:rsidRPr="00A74425">
          <w:rPr>
            <w:rFonts w:ascii="Arial" w:eastAsia="Times New Roman" w:hAnsi="Arial" w:cs="Arial"/>
            <w:b/>
            <w:bCs/>
            <w:color w:val="00204E"/>
            <w:sz w:val="24"/>
            <w:szCs w:val="24"/>
          </w:rPr>
          <w:t>www.edmodo.com</w:t>
        </w:r>
      </w:hyperlink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2238375"/>
            <wp:effectExtent l="19050" t="0" r="0" b="0"/>
            <wp:docPr id="2" name="Picture 2" descr="edmod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mod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A7442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3.</w:t>
      </w:r>
      <w:r w:rsidR="00A74425" w:rsidRPr="00A7442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 xml:space="preserve"> </w:t>
      </w:r>
      <w:r w:rsidRPr="00A74425">
        <w:rPr>
          <w:rFonts w:ascii="Times New Roman" w:eastAsia="Times New Roman" w:hAnsi="Times New Roman" w:cs="Times New Roman"/>
          <w:color w:val="CC0000"/>
          <w:sz w:val="24"/>
          <w:szCs w:val="24"/>
        </w:rPr>
        <w:t> </w:t>
      </w:r>
      <w:r w:rsidRPr="00A74425">
        <w:rPr>
          <w:rFonts w:ascii="Arial" w:eastAsia="Times New Roman" w:hAnsi="Arial" w:cs="Arial"/>
          <w:b/>
          <w:bCs/>
          <w:color w:val="CC0000"/>
          <w:sz w:val="24"/>
          <w:szCs w:val="24"/>
        </w:rPr>
        <w:t>How to create a parent account</w:t>
      </w:r>
    </w:p>
    <w:p w:rsidR="000F48B2" w:rsidRPr="000F48B2" w:rsidRDefault="000F48B2" w:rsidP="000F48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To create an account, parents should visit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dmodo.com and select the “I’m a Parent Button” on the homepage, just below the student and </w:t>
      </w:r>
      <w:proofErr w:type="gramStart"/>
      <w:r w:rsidRPr="000F48B2"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gramEnd"/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 sign up buttons.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t>Complete the registration form, which includes your unique parent code, your relationship with the child and a valid email address.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1400175"/>
            <wp:effectExtent l="19050" t="0" r="0" b="0"/>
            <wp:docPr id="3" name="Picture 3" descr="ParentAccou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entAccou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>Parent account overview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F48B2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gramEnd"/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 the parent account homepage, parents can:</w:t>
      </w:r>
    </w:p>
    <w:p w:rsidR="000F48B2" w:rsidRPr="000F48B2" w:rsidRDefault="000F48B2" w:rsidP="000F48B2">
      <w:pPr>
        <w:numPr>
          <w:ilvl w:val="0"/>
          <w:numId w:val="3"/>
        </w:numPr>
        <w:spacing w:before="105" w:after="105" w:line="270" w:lineRule="atLeast"/>
        <w:ind w:left="300"/>
        <w:rPr>
          <w:rFonts w:ascii="Arial" w:eastAsia="Times New Roman" w:hAnsi="Arial" w:cs="Arial"/>
          <w:color w:val="444444"/>
          <w:sz w:val="21"/>
          <w:szCs w:val="21"/>
        </w:rPr>
      </w:pPr>
      <w:r w:rsidRPr="000F48B2">
        <w:rPr>
          <w:rFonts w:ascii="Arial" w:eastAsia="Times New Roman" w:hAnsi="Arial" w:cs="Arial"/>
          <w:color w:val="444444"/>
          <w:sz w:val="21"/>
          <w:szCs w:val="21"/>
        </w:rPr>
        <w:t>Get a dashboard view of their child’s school activities including:</w:t>
      </w:r>
    </w:p>
    <w:p w:rsidR="000F48B2" w:rsidRPr="000F48B2" w:rsidRDefault="000F48B2" w:rsidP="000F48B2">
      <w:pPr>
        <w:numPr>
          <w:ilvl w:val="1"/>
          <w:numId w:val="3"/>
        </w:numPr>
        <w:spacing w:before="105" w:after="105" w:line="270" w:lineRule="atLeast"/>
        <w:ind w:left="600"/>
        <w:rPr>
          <w:rFonts w:ascii="Arial" w:eastAsia="Times New Roman" w:hAnsi="Arial" w:cs="Arial"/>
          <w:color w:val="444444"/>
          <w:sz w:val="21"/>
          <w:szCs w:val="21"/>
        </w:rPr>
      </w:pPr>
      <w:proofErr w:type="gramStart"/>
      <w:r w:rsidRPr="000F48B2">
        <w:rPr>
          <w:rFonts w:ascii="Arial" w:eastAsia="Times New Roman" w:hAnsi="Arial" w:cs="Arial"/>
          <w:color w:val="444444"/>
          <w:sz w:val="21"/>
          <w:szCs w:val="21"/>
        </w:rPr>
        <w:t>Assignments Due- A list of upcoming assignments.</w:t>
      </w:r>
      <w:proofErr w:type="gramEnd"/>
    </w:p>
    <w:p w:rsidR="000F48B2" w:rsidRPr="000F48B2" w:rsidRDefault="000F48B2" w:rsidP="000F48B2">
      <w:pPr>
        <w:numPr>
          <w:ilvl w:val="1"/>
          <w:numId w:val="3"/>
        </w:numPr>
        <w:spacing w:before="105" w:after="105" w:line="270" w:lineRule="atLeast"/>
        <w:ind w:left="600"/>
        <w:rPr>
          <w:rFonts w:ascii="Arial" w:eastAsia="Times New Roman" w:hAnsi="Arial" w:cs="Arial"/>
          <w:color w:val="444444"/>
          <w:sz w:val="21"/>
          <w:szCs w:val="21"/>
        </w:rPr>
      </w:pPr>
      <w:r w:rsidRPr="000F48B2">
        <w:rPr>
          <w:rFonts w:ascii="Arial" w:eastAsia="Times New Roman" w:hAnsi="Arial" w:cs="Arial"/>
          <w:color w:val="444444"/>
          <w:sz w:val="21"/>
          <w:szCs w:val="21"/>
        </w:rPr>
        <w:t>Upcoming Events- A list of upcoming calendar notices which may include assignments, school events, tests, etc.</w:t>
      </w:r>
    </w:p>
    <w:p w:rsidR="000F48B2" w:rsidRPr="000F48B2" w:rsidRDefault="000F48B2" w:rsidP="000F48B2">
      <w:pPr>
        <w:numPr>
          <w:ilvl w:val="1"/>
          <w:numId w:val="3"/>
        </w:numPr>
        <w:spacing w:before="105" w:after="105" w:line="270" w:lineRule="atLeast"/>
        <w:ind w:left="600"/>
        <w:rPr>
          <w:rFonts w:ascii="Arial" w:eastAsia="Times New Roman" w:hAnsi="Arial" w:cs="Arial"/>
          <w:color w:val="444444"/>
          <w:sz w:val="21"/>
          <w:szCs w:val="21"/>
        </w:rPr>
      </w:pPr>
      <w:r w:rsidRPr="000F48B2">
        <w:rPr>
          <w:rFonts w:ascii="Arial" w:eastAsia="Times New Roman" w:hAnsi="Arial" w:cs="Arial"/>
          <w:color w:val="444444"/>
          <w:sz w:val="21"/>
          <w:szCs w:val="21"/>
        </w:rPr>
        <w:t>Assignment Comments- Recent teacher feedback provided on their assignments.</w:t>
      </w:r>
    </w:p>
    <w:p w:rsidR="000F48B2" w:rsidRDefault="000F48B2" w:rsidP="000F48B2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0"/>
          <w:szCs w:val="20"/>
        </w:rPr>
      </w:pP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a parent has multiple students on </w:t>
      </w:r>
      <w:proofErr w:type="spellStart"/>
      <w:r w:rsidR="00A7442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>dmodo</w:t>
      </w:r>
      <w:proofErr w:type="spellEnd"/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they can add additional students to their </w:t>
      </w:r>
      <w:proofErr w:type="spellStart"/>
      <w:r w:rsidR="00A7442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>dmodo</w:t>
      </w:r>
      <w:proofErr w:type="spellEnd"/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account by selecting the “Add a Student” button on the top navigation bar.  Utilizing the “Filter post by” option, the parent can also filter messages by individual child.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62525" cy="2914650"/>
            <wp:effectExtent l="19050" t="0" r="9525" b="0"/>
            <wp:docPr id="4" name="Picture 4" descr="Parent-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ent-Dashboa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After you sign up for the first time, you will no longer need the parent code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>– you wi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proofErr w:type="gramStart"/>
      <w:r w:rsidRPr="00A74425">
        <w:rPr>
          <w:rFonts w:ascii="Times New Roman" w:eastAsia="Times New Roman" w:hAnsi="Times New Roman" w:cs="Times New Roman"/>
          <w:sz w:val="24"/>
          <w:szCs w:val="24"/>
        </w:rPr>
        <w:t>log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using your unique username and password to log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in.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You will only have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parent code per student and you will not have to remember it once you have your login created</w:t>
      </w:r>
      <w:proofErr w:type="gramStart"/>
      <w:r w:rsidRPr="00A74425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Arial" w:eastAsia="Times New Roman" w:hAnsi="Arial" w:cs="Arial"/>
          <w:b/>
          <w:bCs/>
          <w:color w:val="CC0000"/>
          <w:sz w:val="20"/>
          <w:szCs w:val="20"/>
        </w:rPr>
        <w:t xml:space="preserve">4. Here are some more features of </w:t>
      </w:r>
      <w:proofErr w:type="spellStart"/>
      <w:r w:rsidR="00A74425">
        <w:rPr>
          <w:rFonts w:ascii="Arial" w:eastAsia="Times New Roman" w:hAnsi="Arial" w:cs="Arial"/>
          <w:b/>
          <w:bCs/>
          <w:color w:val="CC0000"/>
          <w:sz w:val="20"/>
          <w:szCs w:val="20"/>
        </w:rPr>
        <w:t>e</w:t>
      </w:r>
      <w:r w:rsidRPr="000F48B2">
        <w:rPr>
          <w:rFonts w:ascii="Arial" w:eastAsia="Times New Roman" w:hAnsi="Arial" w:cs="Arial"/>
          <w:b/>
          <w:bCs/>
          <w:color w:val="CC0000"/>
          <w:sz w:val="20"/>
          <w:szCs w:val="20"/>
        </w:rPr>
        <w:t>dmodo</w:t>
      </w:r>
      <w:proofErr w:type="spellEnd"/>
      <w:r w:rsidRPr="000F48B2">
        <w:rPr>
          <w:rFonts w:ascii="Arial" w:eastAsia="Times New Roman" w:hAnsi="Arial" w:cs="Arial"/>
          <w:b/>
          <w:bCs/>
          <w:color w:val="CC0000"/>
          <w:sz w:val="20"/>
          <w:szCs w:val="20"/>
        </w:rPr>
        <w:t xml:space="preserve"> for Parents:</w:t>
      </w:r>
    </w:p>
    <w:p w:rsidR="000F48B2" w:rsidRDefault="000F48B2" w:rsidP="000F48B2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0"/>
          <w:szCs w:val="20"/>
        </w:rPr>
      </w:pPr>
    </w:p>
    <w:p w:rsidR="000F48B2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B2">
        <w:rPr>
          <w:rFonts w:ascii="Times New Roman" w:eastAsia="Times New Roman" w:hAnsi="Times New Roman" w:cs="Times New Roman"/>
          <w:b/>
          <w:bCs/>
          <w:color w:val="000000" w:themeColor="text1"/>
          <w:szCs w:val="20"/>
        </w:rPr>
        <w:t xml:space="preserve">Homework </w:t>
      </w:r>
      <w:r w:rsidR="006B5B0D">
        <w:rPr>
          <w:rFonts w:ascii="Times New Roman" w:eastAsia="Times New Roman" w:hAnsi="Times New Roman" w:cs="Times New Roman"/>
          <w:b/>
          <w:bCs/>
          <w:color w:val="000000" w:themeColor="text1"/>
          <w:szCs w:val="20"/>
        </w:rPr>
        <w:t xml:space="preserve">Answer </w:t>
      </w:r>
      <w:r w:rsidRPr="000F48B2">
        <w:rPr>
          <w:rFonts w:ascii="Times New Roman" w:eastAsia="Times New Roman" w:hAnsi="Times New Roman" w:cs="Times New Roman"/>
          <w:b/>
          <w:bCs/>
          <w:color w:val="000000" w:themeColor="text1"/>
          <w:szCs w:val="20"/>
        </w:rPr>
        <w:t>Keys</w:t>
      </w:r>
      <w:r w:rsidRPr="000F4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F48B2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Classes with assigned homework 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access homework answer keys.  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Homework </w:t>
      </w:r>
      <w:proofErr w:type="gramStart"/>
      <w:r w:rsidR="006B5B0D">
        <w:rPr>
          <w:rFonts w:ascii="Times New Roman" w:eastAsia="Times New Roman" w:hAnsi="Times New Roman" w:cs="Times New Roman"/>
          <w:sz w:val="24"/>
          <w:szCs w:val="24"/>
        </w:rPr>
        <w:t>is assigned</w:t>
      </w:r>
      <w:proofErr w:type="gramEnd"/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 to provide independent practice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in preparation </w:t>
      </w:r>
      <w:r>
        <w:rPr>
          <w:rFonts w:ascii="Times New Roman" w:eastAsia="Times New Roman" w:hAnsi="Times New Roman" w:cs="Times New Roman"/>
          <w:sz w:val="24"/>
          <w:szCs w:val="24"/>
        </w:rPr>
        <w:t>for in-class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 assessments. 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critical 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Start"/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  <w:szCs w:val="24"/>
        </w:rPr>
        <w:t>child complete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homework assignments when given.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  Homework specific answer keys </w:t>
      </w:r>
      <w:r w:rsidR="00B4182C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provide immediate feedback to each child so that any difficulties </w:t>
      </w:r>
      <w:proofErr w:type="gramStart"/>
      <w:r w:rsidR="006B5B0D">
        <w:rPr>
          <w:rFonts w:ascii="Times New Roman" w:eastAsia="Times New Roman" w:hAnsi="Times New Roman" w:cs="Times New Roman"/>
          <w:sz w:val="24"/>
          <w:szCs w:val="24"/>
        </w:rPr>
        <w:t>can be addressed</w:t>
      </w:r>
      <w:proofErr w:type="gramEnd"/>
      <w:r w:rsidR="006B5B0D">
        <w:rPr>
          <w:rFonts w:ascii="Times New Roman" w:eastAsia="Times New Roman" w:hAnsi="Times New Roman" w:cs="Times New Roman"/>
          <w:sz w:val="24"/>
          <w:szCs w:val="24"/>
        </w:rPr>
        <w:t xml:space="preserve"> with the teacher the following day in class. </w:t>
      </w:r>
    </w:p>
    <w:p w:rsidR="000F48B2" w:rsidRPr="00A74425" w:rsidRDefault="000F48B2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>Calendar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  <w:t xml:space="preserve">Within the calendar (located on the top navigation menu), a parent can see all of their student’s events, due dates, and assignments. </w:t>
      </w:r>
      <w:r w:rsidR="00B41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t>They can filter to see a single child’s calendar by selecting the child’s name from the drop down menu located at the top right corner of the calendar</w:t>
      </w:r>
      <w:proofErr w:type="gramStart"/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F48B2">
        <w:rPr>
          <w:rFonts w:ascii="Times New Roman" w:eastAsia="Times New Roman" w:hAnsi="Times New Roman" w:cs="Times New Roman"/>
          <w:sz w:val="24"/>
          <w:szCs w:val="24"/>
        </w:rPr>
        <w:t>To scroll through other months, select the forward and backward arrows in the upper left corner of the calendar.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76825" cy="3057525"/>
            <wp:effectExtent l="19050" t="0" r="9525" b="0"/>
            <wp:docPr id="5" name="Picture 5" descr="Parent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entCalend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0" cy="3057525"/>
            <wp:effectExtent l="19050" t="0" r="0" b="0"/>
            <wp:docPr id="6" name="Picture 6" descr="ParentGr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rentGrad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b/>
          <w:bCs/>
          <w:sz w:val="24"/>
          <w:szCs w:val="24"/>
        </w:rPr>
        <w:t>Settings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  <w:t>From the settings page, parents can sign up for email or text notifications that will alert them to any assignments, direct messages or alerts from teachers.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t xml:space="preserve"> Parents can also change their email address or password if needed.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access the account settings page, select the down arrow located next to the “Account” option in the top navigation. </w:t>
      </w:r>
      <w:r w:rsidR="00A7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t>In the drop down menu, select the “Settings” option.</w:t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Pr="000F48B2">
        <w:rPr>
          <w:rFonts w:ascii="Times New Roman" w:eastAsia="Times New Roman" w:hAnsi="Times New Roman" w:cs="Times New Roman"/>
          <w:sz w:val="24"/>
          <w:szCs w:val="24"/>
        </w:rPr>
        <w:br/>
      </w:r>
      <w:r w:rsidR="00A74425" w:rsidRPr="00A74425">
        <w:rPr>
          <w:rFonts w:ascii="Times New Roman" w:eastAsia="Times New Roman" w:hAnsi="Times New Roman" w:cs="Times New Roman"/>
          <w:sz w:val="24"/>
          <w:szCs w:val="24"/>
        </w:rPr>
        <w:t>Please l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et me know if you have any questions.  I look forward to connecting with you on </w:t>
      </w:r>
      <w:proofErr w:type="spellStart"/>
      <w:r w:rsidR="00A74425" w:rsidRPr="00A744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t>dmodo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A74425">
        <w:rPr>
          <w:rFonts w:ascii="Times New Roman" w:eastAsia="Times New Roman" w:hAnsi="Times New Roman" w:cs="Times New Roman"/>
          <w:sz w:val="24"/>
          <w:szCs w:val="24"/>
        </w:rPr>
        <w:br/>
      </w:r>
      <w:r w:rsidRPr="00A74425">
        <w:rPr>
          <w:rFonts w:ascii="Times New Roman" w:eastAsia="Times New Roman" w:hAnsi="Times New Roman" w:cs="Times New Roman"/>
          <w:sz w:val="24"/>
          <w:szCs w:val="24"/>
        </w:rPr>
        <w:br/>
        <w:t>Sincerely,</w:t>
      </w:r>
    </w:p>
    <w:p w:rsidR="00B4182C" w:rsidRPr="00A74425" w:rsidRDefault="00B4182C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John Blankenbaker, </w:t>
      </w:r>
      <w:proofErr w:type="spellStart"/>
      <w:r w:rsidRPr="00A74425">
        <w:rPr>
          <w:rFonts w:ascii="Times New Roman" w:eastAsia="Times New Roman" w:hAnsi="Times New Roman" w:cs="Times New Roman"/>
          <w:sz w:val="24"/>
          <w:szCs w:val="24"/>
        </w:rPr>
        <w:t>M.S.Ed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82C" w:rsidRPr="00A74425" w:rsidRDefault="00B4182C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442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744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Grade Mathematics and Grade 8 </w:t>
      </w:r>
      <w:proofErr w:type="spellStart"/>
      <w:r w:rsidRPr="00A74425">
        <w:rPr>
          <w:rFonts w:ascii="Times New Roman" w:eastAsia="Times New Roman" w:hAnsi="Times New Roman" w:cs="Times New Roman"/>
          <w:sz w:val="24"/>
          <w:szCs w:val="24"/>
        </w:rPr>
        <w:t>PreAP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Algebra 1</w:t>
      </w:r>
    </w:p>
    <w:p w:rsidR="00B4182C" w:rsidRPr="00A74425" w:rsidRDefault="00B4182C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25">
        <w:rPr>
          <w:rFonts w:ascii="Times New Roman" w:eastAsia="Times New Roman" w:hAnsi="Times New Roman" w:cs="Times New Roman"/>
          <w:sz w:val="24"/>
          <w:szCs w:val="24"/>
        </w:rPr>
        <w:t>AVID Site Team</w:t>
      </w:r>
    </w:p>
    <w:p w:rsidR="00B4182C" w:rsidRPr="00A74425" w:rsidRDefault="00B4182C" w:rsidP="000F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4425">
        <w:rPr>
          <w:rFonts w:ascii="Times New Roman" w:eastAsia="Times New Roman" w:hAnsi="Times New Roman" w:cs="Times New Roman"/>
          <w:sz w:val="24"/>
          <w:szCs w:val="24"/>
        </w:rPr>
        <w:t>Faubion</w:t>
      </w:r>
      <w:proofErr w:type="spellEnd"/>
      <w:r w:rsidRPr="00A74425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</w:p>
    <w:p w:rsidR="00896A83" w:rsidRDefault="00896A83"/>
    <w:sectPr w:rsidR="00896A83" w:rsidSect="0089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2DF8"/>
    <w:multiLevelType w:val="multilevel"/>
    <w:tmpl w:val="65C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30700"/>
    <w:multiLevelType w:val="multilevel"/>
    <w:tmpl w:val="7B46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C3643"/>
    <w:multiLevelType w:val="multilevel"/>
    <w:tmpl w:val="B45A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noColumnBalance/>
    <w:showBreaksInFrames/>
    <w:splitPgBreakAndParaMark/>
  </w:compat>
  <w:rsids>
    <w:rsidRoot w:val="000F48B2"/>
    <w:rsid w:val="000F48B2"/>
    <w:rsid w:val="006B5B0D"/>
    <w:rsid w:val="007D3548"/>
    <w:rsid w:val="00896A83"/>
    <w:rsid w:val="00962E7A"/>
    <w:rsid w:val="00A74425"/>
    <w:rsid w:val="00B4182C"/>
    <w:rsid w:val="00BC4236"/>
    <w:rsid w:val="00E66826"/>
    <w:rsid w:val="00E8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83"/>
  </w:style>
  <w:style w:type="paragraph" w:styleId="Heading1">
    <w:name w:val="heading 1"/>
    <w:basedOn w:val="Normal"/>
    <w:link w:val="Heading1Char"/>
    <w:uiPriority w:val="9"/>
    <w:qFormat/>
    <w:rsid w:val="000F4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F4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8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F48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F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0F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48B2"/>
  </w:style>
  <w:style w:type="character" w:styleId="Hyperlink">
    <w:name w:val="Hyperlink"/>
    <w:basedOn w:val="DefaultParagraphFont"/>
    <w:uiPriority w:val="99"/>
    <w:semiHidden/>
    <w:unhideWhenUsed/>
    <w:rsid w:val="000F48B2"/>
    <w:rPr>
      <w:color w:val="0000FF"/>
      <w:u w:val="single"/>
    </w:rPr>
  </w:style>
  <w:style w:type="character" w:customStyle="1" w:styleId="ata11y">
    <w:name w:val="at_a11y"/>
    <w:basedOn w:val="DefaultParagraphFont"/>
    <w:rsid w:val="000F48B2"/>
  </w:style>
  <w:style w:type="character" w:styleId="Strong">
    <w:name w:val="Strong"/>
    <w:basedOn w:val="DefaultParagraphFont"/>
    <w:uiPriority w:val="22"/>
    <w:qFormat/>
    <w:rsid w:val="000F48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292">
              <w:marLeft w:val="75"/>
              <w:marRight w:val="75"/>
              <w:marTop w:val="75"/>
              <w:marBottom w:val="75"/>
              <w:divBdr>
                <w:top w:val="single" w:sz="12" w:space="10" w:color="FFFFFF"/>
                <w:left w:val="single" w:sz="12" w:space="10" w:color="FFFFFF"/>
                <w:bottom w:val="single" w:sz="12" w:space="10" w:color="FFFFFF"/>
                <w:right w:val="single" w:sz="12" w:space="10" w:color="FFFFFF"/>
              </w:divBdr>
            </w:div>
          </w:divsChild>
        </w:div>
        <w:div w:id="1656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edmodo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2012-08-23T05:27:00Z</dcterms:created>
  <dcterms:modified xsi:type="dcterms:W3CDTF">2012-08-23T05:27:00Z</dcterms:modified>
</cp:coreProperties>
</file>